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E00C" w14:textId="37F09F3A" w:rsidR="009B2C90" w:rsidRPr="009B2C90" w:rsidRDefault="009B2C90" w:rsidP="009B2C90">
      <w:pPr>
        <w:ind w:firstLine="220"/>
        <w:rPr>
          <w:rFonts w:ascii="ＭＳ 明朝" w:eastAsia="ＭＳ 明朝" w:hAnsi="ＭＳ 明朝" w:cstheme="minorBidi"/>
        </w:rPr>
      </w:pPr>
      <w:bookmarkStart w:id="0" w:name="_Hlk215751290"/>
      <w:r w:rsidRPr="009B2C90">
        <w:rPr>
          <w:rFonts w:ascii="ＭＳ 明朝" w:eastAsia="ＭＳ 明朝" w:hAnsi="ＭＳ 明朝" w:cstheme="minorBidi" w:hint="eastAsia"/>
        </w:rPr>
        <w:t>会</w:t>
      </w:r>
      <w:r w:rsidR="00D37DD3">
        <w:rPr>
          <w:rFonts w:ascii="ＭＳ 明朝" w:eastAsia="ＭＳ 明朝" w:hAnsi="ＭＳ 明朝" w:cstheme="minorBidi" w:hint="eastAsia"/>
        </w:rPr>
        <w:t xml:space="preserve">　</w:t>
      </w:r>
      <w:r w:rsidRPr="009B2C90">
        <w:rPr>
          <w:rFonts w:ascii="ＭＳ 明朝" w:eastAsia="ＭＳ 明朝" w:hAnsi="ＭＳ 明朝" w:cstheme="minorBidi" w:hint="eastAsia"/>
        </w:rPr>
        <w:t>員</w:t>
      </w:r>
      <w:r w:rsidR="00D37DD3">
        <w:rPr>
          <w:rFonts w:ascii="ＭＳ 明朝" w:eastAsia="ＭＳ 明朝" w:hAnsi="ＭＳ 明朝" w:cstheme="minorBidi" w:hint="eastAsia"/>
        </w:rPr>
        <w:t xml:space="preserve">　</w:t>
      </w:r>
      <w:r w:rsidRPr="009B2C90">
        <w:rPr>
          <w:rFonts w:ascii="ＭＳ 明朝" w:eastAsia="ＭＳ 明朝" w:hAnsi="ＭＳ 明朝" w:cstheme="minorBidi" w:hint="eastAsia"/>
        </w:rPr>
        <w:t>各</w:t>
      </w:r>
      <w:r w:rsidR="00D37DD3">
        <w:rPr>
          <w:rFonts w:ascii="ＭＳ 明朝" w:eastAsia="ＭＳ 明朝" w:hAnsi="ＭＳ 明朝" w:cstheme="minorBidi" w:hint="eastAsia"/>
        </w:rPr>
        <w:t xml:space="preserve">　</w:t>
      </w:r>
      <w:r w:rsidRPr="009B2C90">
        <w:rPr>
          <w:rFonts w:ascii="ＭＳ 明朝" w:eastAsia="ＭＳ 明朝" w:hAnsi="ＭＳ 明朝" w:cstheme="minorBidi" w:hint="eastAsia"/>
        </w:rPr>
        <w:t>位</w:t>
      </w:r>
    </w:p>
    <w:p w14:paraId="2C110B72" w14:textId="77777777" w:rsidR="009B2C90" w:rsidRPr="009B2C90" w:rsidRDefault="009B2C90" w:rsidP="009B2C90">
      <w:pPr>
        <w:ind w:firstLine="220"/>
        <w:rPr>
          <w:rFonts w:ascii="ＭＳ 明朝" w:eastAsia="ＭＳ 明朝" w:hAnsi="ＭＳ 明朝" w:cstheme="minorBidi"/>
        </w:rPr>
      </w:pPr>
    </w:p>
    <w:p w14:paraId="24F0DB26" w14:textId="5CAB4731" w:rsidR="009B2C90" w:rsidRPr="00D37DD3" w:rsidRDefault="009B2C90" w:rsidP="009B2C90">
      <w:pPr>
        <w:ind w:firstLineChars="100" w:firstLine="220"/>
        <w:rPr>
          <w:rFonts w:ascii="ＭＳ 明朝" w:eastAsia="ＭＳ 明朝" w:hAnsi="ＭＳ 明朝" w:cstheme="minorBidi"/>
        </w:rPr>
      </w:pPr>
      <w:r w:rsidRPr="00D37DD3">
        <w:rPr>
          <w:rFonts w:ascii="ＭＳ 明朝" w:eastAsia="ＭＳ 明朝" w:hAnsi="ＭＳ 明朝" w:cstheme="minorBidi" w:hint="eastAsia"/>
        </w:rPr>
        <w:t>全木連主催の「もりんく」のWEB説明会が令和7年12月16日（火）</w:t>
      </w:r>
      <w:r w:rsidR="00D37DD3" w:rsidRPr="00D37DD3">
        <w:rPr>
          <w:rFonts w:ascii="ＭＳ 明朝" w:eastAsia="ＭＳ 明朝" w:hAnsi="ＭＳ 明朝" w:cstheme="minorBidi" w:hint="eastAsia"/>
        </w:rPr>
        <w:t>15:00～16:00に行われます。</w:t>
      </w:r>
    </w:p>
    <w:p w14:paraId="47140643" w14:textId="31F98C5B" w:rsidR="009B2C90" w:rsidRPr="00D37DD3" w:rsidRDefault="009B2C90" w:rsidP="009B2C90">
      <w:pPr>
        <w:ind w:firstLineChars="100" w:firstLine="220"/>
        <w:rPr>
          <w:rFonts w:ascii="ＭＳ 明朝" w:eastAsia="ＭＳ 明朝" w:hAnsi="ＭＳ 明朝" w:cstheme="minorBidi"/>
        </w:rPr>
      </w:pPr>
      <w:r w:rsidRPr="00D37DD3">
        <w:rPr>
          <w:rFonts w:ascii="ＭＳ 明朝" w:eastAsia="ＭＳ 明朝" w:hAnsi="ＭＳ 明朝" w:cstheme="minorBidi" w:hint="eastAsia"/>
        </w:rPr>
        <w:t>「もりんく」</w:t>
      </w:r>
      <w:r w:rsidR="00D37DD3" w:rsidRPr="00D37DD3">
        <w:rPr>
          <w:rFonts w:ascii="ＭＳ 明朝" w:eastAsia="ＭＳ 明朝" w:hAnsi="ＭＳ 明朝" w:cstheme="minorBidi" w:hint="eastAsia"/>
        </w:rPr>
        <w:t>への</w:t>
      </w:r>
      <w:r w:rsidRPr="00D37DD3">
        <w:rPr>
          <w:rFonts w:ascii="ＭＳ 明朝" w:eastAsia="ＭＳ 明朝" w:hAnsi="ＭＳ 明朝" w:cstheme="minorBidi" w:hint="eastAsia"/>
        </w:rPr>
        <w:t>登録</w:t>
      </w:r>
      <w:r w:rsidR="00D37DD3" w:rsidRPr="00D37DD3">
        <w:rPr>
          <w:rFonts w:ascii="ＭＳ 明朝" w:eastAsia="ＭＳ 明朝" w:hAnsi="ＭＳ 明朝" w:cstheme="minorBidi" w:hint="eastAsia"/>
        </w:rPr>
        <w:t>が増えると</w:t>
      </w:r>
      <w:r w:rsidRPr="00D37DD3">
        <w:rPr>
          <w:rFonts w:ascii="ＭＳ 明朝" w:eastAsia="ＭＳ 明朝" w:hAnsi="ＭＳ 明朝" w:cstheme="minorBidi" w:hint="eastAsia"/>
        </w:rPr>
        <w:t>工務店や設計者等の需要者が「もりんく」を活用して木材、木質材料等の寸法・品質、供給情報等を入手しやすくなります。</w:t>
      </w:r>
    </w:p>
    <w:p w14:paraId="664120CA" w14:textId="77777777" w:rsidR="009B2C90" w:rsidRPr="00D37DD3" w:rsidRDefault="009B2C90" w:rsidP="009B2C90">
      <w:pPr>
        <w:ind w:firstLine="220"/>
        <w:rPr>
          <w:rFonts w:ascii="ＭＳ 明朝" w:eastAsia="ＭＳ 明朝" w:hAnsi="ＭＳ 明朝" w:cstheme="minorBidi"/>
        </w:rPr>
      </w:pPr>
    </w:p>
    <w:p w14:paraId="6B93C729" w14:textId="0CAC72C0" w:rsidR="009B2C90" w:rsidRPr="00D37DD3" w:rsidRDefault="009B2C90" w:rsidP="009B2C90">
      <w:pPr>
        <w:ind w:firstLine="220"/>
        <w:rPr>
          <w:rFonts w:ascii="ＭＳ 明朝" w:eastAsia="ＭＳ 明朝" w:hAnsi="ＭＳ 明朝" w:cstheme="minorBidi"/>
        </w:rPr>
      </w:pPr>
      <w:r w:rsidRPr="00D37DD3">
        <w:rPr>
          <w:rFonts w:ascii="ＭＳ 明朝" w:eastAsia="ＭＳ 明朝" w:hAnsi="ＭＳ 明朝" w:cstheme="minorBidi" w:hint="eastAsia"/>
        </w:rPr>
        <w:t>この説明会は「もりんく」の活用</w:t>
      </w:r>
      <w:r w:rsidR="00D37DD3" w:rsidRPr="00D37DD3">
        <w:rPr>
          <w:rFonts w:ascii="ＭＳ 明朝" w:eastAsia="ＭＳ 明朝" w:hAnsi="ＭＳ 明朝" w:cstheme="minorBidi" w:hint="eastAsia"/>
        </w:rPr>
        <w:t>や</w:t>
      </w:r>
      <w:r w:rsidRPr="00D37DD3">
        <w:rPr>
          <w:rFonts w:ascii="ＭＳ 明朝" w:eastAsia="ＭＳ 明朝" w:hAnsi="ＭＳ 明朝" w:cstheme="minorBidi" w:hint="eastAsia"/>
        </w:rPr>
        <w:t>課題</w:t>
      </w:r>
      <w:r w:rsidR="00D37DD3" w:rsidRPr="00D37DD3">
        <w:rPr>
          <w:rFonts w:ascii="ＭＳ 明朝" w:eastAsia="ＭＳ 明朝" w:hAnsi="ＭＳ 明朝" w:cstheme="minorBidi" w:hint="eastAsia"/>
        </w:rPr>
        <w:t>・</w:t>
      </w:r>
      <w:r w:rsidRPr="00D37DD3">
        <w:rPr>
          <w:rFonts w:ascii="ＭＳ 明朝" w:eastAsia="ＭＳ 明朝" w:hAnsi="ＭＳ 明朝" w:cstheme="minorBidi" w:hint="eastAsia"/>
        </w:rPr>
        <w:t>登録方法についてお話があります。</w:t>
      </w:r>
    </w:p>
    <w:p w14:paraId="3305E70A" w14:textId="2D35DE54" w:rsidR="00D37DD3" w:rsidRPr="00D37DD3" w:rsidRDefault="00D37DD3" w:rsidP="009B2C90">
      <w:pPr>
        <w:ind w:firstLine="220"/>
        <w:rPr>
          <w:rFonts w:ascii="ＭＳ 明朝" w:eastAsia="ＭＳ 明朝" w:hAnsi="ＭＳ 明朝" w:cstheme="minorBidi"/>
        </w:rPr>
      </w:pPr>
      <w:r w:rsidRPr="00D37DD3">
        <w:rPr>
          <w:rFonts w:ascii="ＭＳ 明朝" w:eastAsia="ＭＳ 明朝" w:hAnsi="ＭＳ 明朝" w:cstheme="minorBidi" w:hint="eastAsia"/>
        </w:rPr>
        <w:t>詳しくは別添、「WEB説明会の開催について」をご覧ください。</w:t>
      </w:r>
    </w:p>
    <w:p w14:paraId="1D3294E0" w14:textId="77777777" w:rsidR="00D37DD3" w:rsidRPr="00D37DD3" w:rsidRDefault="00D37DD3" w:rsidP="009B2C90">
      <w:pPr>
        <w:ind w:firstLine="220"/>
        <w:rPr>
          <w:rFonts w:ascii="ＭＳ 明朝" w:eastAsia="ＭＳ 明朝" w:hAnsi="ＭＳ 明朝" w:cstheme="minorBidi"/>
        </w:rPr>
      </w:pPr>
    </w:p>
    <w:p w14:paraId="1F4C71AC" w14:textId="4EBADE6E" w:rsidR="009B2C90" w:rsidRPr="00D37DD3" w:rsidRDefault="009B2C90" w:rsidP="009B2C90">
      <w:pPr>
        <w:ind w:firstLine="220"/>
        <w:rPr>
          <w:rFonts w:ascii="ＭＳ 明朝" w:eastAsia="ＭＳ 明朝" w:hAnsi="ＭＳ 明朝" w:cstheme="minorBidi"/>
        </w:rPr>
      </w:pPr>
      <w:r w:rsidRPr="00D37DD3">
        <w:rPr>
          <w:rFonts w:ascii="ＭＳ 明朝" w:eastAsia="ＭＳ 明朝" w:hAnsi="ＭＳ 明朝" w:cstheme="minorBidi" w:hint="eastAsia"/>
        </w:rPr>
        <w:t>是非、ご参加くださいますようご案内申し上げます。</w:t>
      </w:r>
    </w:p>
    <w:p w14:paraId="0308B536" w14:textId="71F40204" w:rsidR="009B2C90" w:rsidRPr="009B2C90" w:rsidRDefault="009B2C90" w:rsidP="009B2C90">
      <w:pPr>
        <w:ind w:firstLine="220"/>
        <w:rPr>
          <w:rFonts w:ascii="ＭＳ 明朝" w:eastAsia="ＭＳ 明朝" w:hAnsi="ＭＳ 明朝" w:cstheme="minorBidi"/>
        </w:rPr>
      </w:pPr>
      <w:r w:rsidRPr="00D37DD3">
        <w:rPr>
          <w:rFonts w:ascii="ＭＳ 明朝" w:eastAsia="ＭＳ 明朝" w:hAnsi="ＭＳ 明朝" w:cstheme="minorBidi" w:hint="eastAsia"/>
        </w:rPr>
        <w:t>なお、WEB説明会は令和7年12月16日か18日のどちらかをお選びくださ</w:t>
      </w:r>
      <w:r w:rsidRPr="009B2C90">
        <w:rPr>
          <w:rFonts w:ascii="ＭＳ 明朝" w:eastAsia="ＭＳ 明朝" w:hAnsi="ＭＳ 明朝" w:cstheme="minorBidi" w:hint="eastAsia"/>
        </w:rPr>
        <w:t>い。</w:t>
      </w:r>
    </w:p>
    <w:p w14:paraId="00E5D70B" w14:textId="77777777" w:rsidR="009B2C90" w:rsidRPr="00D37DD3" w:rsidRDefault="009B2C90" w:rsidP="009B2C90">
      <w:pPr>
        <w:ind w:left="8360" w:hangingChars="3800" w:hanging="8360"/>
        <w:rPr>
          <w:rFonts w:ascii="ＭＳ 明朝" w:eastAsia="ＭＳ 明朝" w:hAnsi="ＭＳ 明朝" w:cstheme="minorBidi"/>
        </w:rPr>
      </w:pPr>
    </w:p>
    <w:p w14:paraId="2FAFEC15" w14:textId="77777777" w:rsidR="009B2C90" w:rsidRDefault="009B2C90" w:rsidP="009B2C90">
      <w:pPr>
        <w:ind w:leftChars="2000" w:left="8360" w:hangingChars="1800" w:hanging="3960"/>
        <w:rPr>
          <w:rFonts w:ascii="ＭＳ 明朝" w:eastAsia="ＭＳ 明朝" w:hAnsi="ＭＳ 明朝" w:cstheme="minorBidi"/>
        </w:rPr>
      </w:pPr>
      <w:r w:rsidRPr="009B2C90">
        <w:rPr>
          <w:rFonts w:ascii="ＭＳ 明朝" w:eastAsia="ＭＳ 明朝" w:hAnsi="ＭＳ 明朝" w:cstheme="minorBidi" w:hint="eastAsia"/>
        </w:rPr>
        <w:t xml:space="preserve">（一社）愛知県木材組合連合会　　　　　　　　　　　</w:t>
      </w:r>
    </w:p>
    <w:p w14:paraId="73D3AC2E" w14:textId="0F12EED6" w:rsidR="009B2C90" w:rsidRPr="009B2C90" w:rsidRDefault="009B2C90" w:rsidP="00D37DD3">
      <w:pPr>
        <w:ind w:leftChars="2100" w:left="4620"/>
        <w:rPr>
          <w:rFonts w:ascii="ＭＳ 明朝" w:eastAsia="ＭＳ 明朝" w:hAnsi="ＭＳ 明朝" w:cstheme="minorBidi"/>
        </w:rPr>
      </w:pPr>
      <w:r w:rsidRPr="009B2C90">
        <w:rPr>
          <w:rFonts w:ascii="ＭＳ 明朝" w:eastAsia="ＭＳ 明朝" w:hAnsi="ＭＳ 明朝" w:cstheme="minorBidi" w:hint="eastAsia"/>
        </w:rPr>
        <w:t>電話：052-331-9386　　　　　　　　　　　　　　　　　　　　　　　　　　　　　　　　　　　　　FAX：052-322-3376</w:t>
      </w:r>
    </w:p>
    <w:bookmarkEnd w:id="0"/>
    <w:p w14:paraId="1A814F9B" w14:textId="77777777" w:rsidR="009B2C90" w:rsidRPr="009B2C90" w:rsidRDefault="009B2C90" w:rsidP="009B2C90">
      <w:pPr>
        <w:ind w:firstLine="220"/>
        <w:rPr>
          <w:rFonts w:ascii="ＭＳ 明朝" w:eastAsia="ＭＳ 明朝" w:hAnsi="ＭＳ 明朝" w:cstheme="minorBidi"/>
        </w:rPr>
      </w:pPr>
    </w:p>
    <w:p w14:paraId="6DD7C08D" w14:textId="77777777" w:rsidR="009B2C90" w:rsidRPr="009B2C90" w:rsidRDefault="009B2C90" w:rsidP="009B2C90">
      <w:pPr>
        <w:ind w:firstLine="220"/>
        <w:rPr>
          <w:rFonts w:ascii="ＭＳ 明朝" w:eastAsia="ＭＳ 明朝" w:hAnsi="ＭＳ 明朝"/>
        </w:rPr>
      </w:pPr>
      <w:r w:rsidRPr="009B2C90">
        <w:rPr>
          <w:rFonts w:ascii="ＭＳ 明朝" w:eastAsia="ＭＳ 明朝" w:hAnsi="ＭＳ 明朝" w:hint="eastAsia"/>
        </w:rPr>
        <w:t>〇　都道府県木材組合連合会：１２月１６日（火）１５：００～１６：００</w:t>
      </w:r>
    </w:p>
    <w:p w14:paraId="0902D9DC" w14:textId="77777777" w:rsidR="009B2C90" w:rsidRPr="009B2C90" w:rsidRDefault="009B2C90" w:rsidP="009B2C90">
      <w:pPr>
        <w:ind w:firstLine="241"/>
        <w:rPr>
          <w:rFonts w:ascii="ＭＳ 明朝" w:eastAsia="ＭＳ 明朝" w:hAnsi="ＭＳ 明朝"/>
          <w:sz w:val="24"/>
          <w:szCs w:val="24"/>
          <w14:ligatures w14:val="none"/>
        </w:rPr>
      </w:pPr>
      <w:hyperlink r:id="rId4" w:tgtFrame="_blank" w:tooltip="Meeting join link" w:history="1">
        <w:r w:rsidRPr="009B2C90">
          <w:rPr>
            <w:rStyle w:val="aa"/>
            <w:rFonts w:ascii="ＭＳ 明朝" w:eastAsia="ＭＳ 明朝" w:hAnsi="ＭＳ 明朝" w:hint="eastAsia"/>
            <w:b/>
            <w:bCs/>
            <w:color w:val="5B5FC7"/>
            <w:sz w:val="24"/>
            <w:szCs w:val="24"/>
            <w14:ligatures w14:val="none"/>
          </w:rPr>
          <w:t>今すぐ会議に参加する</w:t>
        </w:r>
      </w:hyperlink>
      <w:r w:rsidRPr="009B2C90">
        <w:rPr>
          <w:rFonts w:ascii="ＭＳ 明朝" w:eastAsia="ＭＳ 明朝" w:hAnsi="ＭＳ 明朝" w:hint="eastAsia"/>
          <w:color w:val="242424"/>
          <w:sz w:val="24"/>
          <w:szCs w:val="24"/>
          <w14:ligatures w14:val="none"/>
        </w:rPr>
        <w:t xml:space="preserve"> </w:t>
      </w:r>
    </w:p>
    <w:p w14:paraId="4D6C917B" w14:textId="77777777" w:rsidR="009B2C90" w:rsidRPr="009B2C90" w:rsidRDefault="009B2C90" w:rsidP="009B2C90">
      <w:pPr>
        <w:ind w:firstLine="220"/>
        <w:rPr>
          <w:rFonts w:ascii="ＭＳ 明朝" w:eastAsia="ＭＳ 明朝" w:hAnsi="ＭＳ 明朝"/>
          <w14:ligatures w14:val="none"/>
        </w:rPr>
      </w:pPr>
      <w:r w:rsidRPr="009B2C90">
        <w:rPr>
          <w:rFonts w:ascii="ＭＳ 明朝" w:eastAsia="ＭＳ 明朝" w:hAnsi="ＭＳ 明朝" w:hint="eastAsia"/>
          <w:color w:val="616161"/>
          <w14:ligatures w14:val="none"/>
        </w:rPr>
        <w:t xml:space="preserve">会議 ID: </w:t>
      </w:r>
      <w:r w:rsidRPr="009B2C90">
        <w:rPr>
          <w:rFonts w:ascii="ＭＳ 明朝" w:eastAsia="ＭＳ 明朝" w:hAnsi="ＭＳ 明朝" w:hint="eastAsia"/>
          <w:color w:val="242424"/>
          <w14:ligatures w14:val="none"/>
        </w:rPr>
        <w:t xml:space="preserve">424 685 447 892 38 </w:t>
      </w:r>
      <w:r w:rsidRPr="009B2C90">
        <w:rPr>
          <w:rFonts w:ascii="ＭＳ 明朝" w:eastAsia="ＭＳ 明朝" w:hAnsi="ＭＳ 明朝" w:hint="eastAsia"/>
          <w:color w:val="616161"/>
          <w14:ligatures w14:val="none"/>
        </w:rPr>
        <w:t xml:space="preserve">スコード: </w:t>
      </w:r>
      <w:r w:rsidRPr="009B2C90">
        <w:rPr>
          <w:rFonts w:ascii="ＭＳ 明朝" w:eastAsia="ＭＳ 明朝" w:hAnsi="ＭＳ 明朝" w:hint="eastAsia"/>
          <w:color w:val="242424"/>
          <w14:ligatures w14:val="none"/>
        </w:rPr>
        <w:t>8r9hM23R</w:t>
      </w:r>
    </w:p>
    <w:p w14:paraId="5915FD3D" w14:textId="77777777" w:rsidR="009B2C90" w:rsidRPr="009B2C90" w:rsidRDefault="009B2C90" w:rsidP="009B2C90">
      <w:pPr>
        <w:ind w:firstLine="220"/>
        <w:rPr>
          <w:rFonts w:ascii="ＭＳ 明朝" w:eastAsia="ＭＳ 明朝" w:hAnsi="ＭＳ 明朝"/>
        </w:rPr>
      </w:pPr>
    </w:p>
    <w:p w14:paraId="3BA0FA08" w14:textId="77777777" w:rsidR="009B2C90" w:rsidRPr="009B2C90" w:rsidRDefault="009B2C90" w:rsidP="009B2C90">
      <w:pPr>
        <w:ind w:firstLine="220"/>
        <w:rPr>
          <w:rFonts w:ascii="ＭＳ 明朝" w:eastAsia="ＭＳ 明朝" w:hAnsi="ＭＳ 明朝"/>
        </w:rPr>
      </w:pPr>
      <w:r w:rsidRPr="009B2C90">
        <w:rPr>
          <w:rFonts w:ascii="ＭＳ 明朝" w:eastAsia="ＭＳ 明朝" w:hAnsi="ＭＳ 明朝" w:hint="eastAsia"/>
        </w:rPr>
        <w:t>〇　その他の関連中央団体　：１２月１８日（木）１３：３０～１４：３０</w:t>
      </w:r>
    </w:p>
    <w:p w14:paraId="29A4DBD3" w14:textId="77777777" w:rsidR="009B2C90" w:rsidRPr="009B2C90" w:rsidRDefault="009B2C90" w:rsidP="009B2C90">
      <w:pPr>
        <w:ind w:firstLine="240"/>
        <w:rPr>
          <w:rFonts w:ascii="ＭＳ 明朝" w:eastAsia="ＭＳ 明朝" w:hAnsi="ＭＳ 明朝" w:cs="Segoe UI"/>
          <w:sz w:val="24"/>
          <w:szCs w:val="24"/>
          <w14:ligatures w14:val="none"/>
        </w:rPr>
      </w:pPr>
      <w:hyperlink r:id="rId5" w:tgtFrame="_blank" w:tooltip="Meeting join link" w:history="1">
        <w:r w:rsidRPr="009B2C90">
          <w:rPr>
            <w:rStyle w:val="aa"/>
            <w:rFonts w:ascii="ＭＳ 明朝" w:eastAsia="ＭＳ 明朝" w:hAnsi="ＭＳ 明朝" w:cs="Segoe UI" w:hint="eastAsia"/>
            <w:b/>
            <w:bCs/>
            <w:color w:val="5B5FC7"/>
            <w:sz w:val="24"/>
            <w:szCs w:val="24"/>
            <w14:ligatures w14:val="none"/>
          </w:rPr>
          <w:t>今すぐ会議に参加する</w:t>
        </w:r>
      </w:hyperlink>
      <w:r w:rsidRPr="009B2C90">
        <w:rPr>
          <w:rFonts w:ascii="ＭＳ 明朝" w:eastAsia="ＭＳ 明朝" w:hAnsi="ＭＳ 明朝" w:cs="Segoe UI"/>
          <w:color w:val="242424"/>
          <w:sz w:val="24"/>
          <w:szCs w:val="24"/>
          <w14:ligatures w14:val="none"/>
        </w:rPr>
        <w:t xml:space="preserve"> </w:t>
      </w:r>
    </w:p>
    <w:p w14:paraId="3491FC1A" w14:textId="77777777" w:rsidR="009B2C90" w:rsidRPr="009B2C90" w:rsidRDefault="009B2C90" w:rsidP="009B2C90">
      <w:pPr>
        <w:ind w:firstLine="210"/>
        <w:rPr>
          <w:rFonts w:ascii="ＭＳ 明朝" w:eastAsia="ＭＳ 明朝" w:hAnsi="ＭＳ 明朝" w:cs="Segoe UI"/>
          <w:sz w:val="24"/>
          <w:szCs w:val="24"/>
          <w14:ligatures w14:val="none"/>
        </w:rPr>
      </w:pPr>
      <w:r w:rsidRPr="009B2C90">
        <w:rPr>
          <w:rFonts w:ascii="ＭＳ 明朝" w:eastAsia="ＭＳ 明朝" w:hAnsi="ＭＳ 明朝" w:hint="eastAsia"/>
          <w:color w:val="616161"/>
          <w:sz w:val="21"/>
          <w:szCs w:val="21"/>
          <w14:ligatures w14:val="none"/>
        </w:rPr>
        <w:t>会議</w:t>
      </w:r>
      <w:r w:rsidRPr="009B2C90">
        <w:rPr>
          <w:rFonts w:ascii="ＭＳ 明朝" w:eastAsia="ＭＳ 明朝" w:hAnsi="ＭＳ 明朝" w:cs="Segoe UI"/>
          <w:color w:val="616161"/>
          <w:sz w:val="21"/>
          <w:szCs w:val="21"/>
          <w14:ligatures w14:val="none"/>
        </w:rPr>
        <w:t xml:space="preserve"> ID: </w:t>
      </w:r>
      <w:r w:rsidRPr="009B2C90">
        <w:rPr>
          <w:rFonts w:ascii="ＭＳ 明朝" w:eastAsia="ＭＳ 明朝" w:hAnsi="ＭＳ 明朝" w:cs="Segoe UI"/>
          <w:color w:val="242424"/>
          <w:sz w:val="21"/>
          <w:szCs w:val="21"/>
          <w14:ligatures w14:val="none"/>
        </w:rPr>
        <w:t>471 739 863 651 40</w:t>
      </w:r>
      <w:r w:rsidRPr="009B2C90">
        <w:rPr>
          <w:rFonts w:ascii="ＭＳ 明朝" w:eastAsia="ＭＳ 明朝" w:hAnsi="ＭＳ 明朝" w:cs="Segoe UI"/>
          <w:color w:val="242424"/>
          <w:sz w:val="24"/>
          <w:szCs w:val="24"/>
          <w14:ligatures w14:val="none"/>
        </w:rPr>
        <w:t xml:space="preserve"> </w:t>
      </w:r>
    </w:p>
    <w:p w14:paraId="5F81521A" w14:textId="77777777" w:rsidR="009B2C90" w:rsidRPr="009B2C90" w:rsidRDefault="009B2C90" w:rsidP="009B2C90">
      <w:pPr>
        <w:ind w:firstLine="210"/>
        <w:rPr>
          <w:rFonts w:ascii="ＭＳ 明朝" w:eastAsia="ＭＳ 明朝" w:hAnsi="ＭＳ 明朝" w:cs="Segoe UI"/>
          <w:sz w:val="24"/>
          <w:szCs w:val="24"/>
          <w14:ligatures w14:val="none"/>
        </w:rPr>
      </w:pPr>
      <w:r w:rsidRPr="009B2C90">
        <w:rPr>
          <w:rFonts w:ascii="ＭＳ 明朝" w:eastAsia="ＭＳ 明朝" w:hAnsi="ＭＳ 明朝" w:hint="eastAsia"/>
          <w:color w:val="616161"/>
          <w:sz w:val="21"/>
          <w:szCs w:val="21"/>
          <w14:ligatures w14:val="none"/>
        </w:rPr>
        <w:t>パスコード</w:t>
      </w:r>
      <w:r w:rsidRPr="009B2C90">
        <w:rPr>
          <w:rFonts w:ascii="ＭＳ 明朝" w:eastAsia="ＭＳ 明朝" w:hAnsi="ＭＳ 明朝" w:cs="Segoe UI"/>
          <w:color w:val="616161"/>
          <w:sz w:val="21"/>
          <w:szCs w:val="21"/>
          <w14:ligatures w14:val="none"/>
        </w:rPr>
        <w:t xml:space="preserve">: </w:t>
      </w:r>
      <w:r w:rsidRPr="009B2C90">
        <w:rPr>
          <w:rFonts w:ascii="ＭＳ 明朝" w:eastAsia="ＭＳ 明朝" w:hAnsi="ＭＳ 明朝" w:cs="Segoe UI"/>
          <w:color w:val="242424"/>
          <w:sz w:val="21"/>
          <w:szCs w:val="21"/>
          <w14:ligatures w14:val="none"/>
        </w:rPr>
        <w:t>26kP6HG2</w:t>
      </w:r>
    </w:p>
    <w:p w14:paraId="7F37956B" w14:textId="77777777" w:rsidR="009B2C90" w:rsidRPr="009B2C90" w:rsidRDefault="009B2C90" w:rsidP="009B2C90">
      <w:pPr>
        <w:ind w:firstLine="220"/>
        <w:rPr>
          <w:rFonts w:ascii="ＭＳ 明朝" w:eastAsia="ＭＳ 明朝" w:hAnsi="ＭＳ 明朝" w:cstheme="minorBidi"/>
        </w:rPr>
      </w:pPr>
    </w:p>
    <w:p w14:paraId="607A2B7F" w14:textId="77777777" w:rsidR="00CB560F" w:rsidRPr="009B2C90" w:rsidRDefault="00CB560F">
      <w:pPr>
        <w:ind w:firstLine="220"/>
        <w:rPr>
          <w:rFonts w:ascii="ＭＳ 明朝" w:eastAsia="ＭＳ 明朝" w:hAnsi="ＭＳ 明朝"/>
        </w:rPr>
      </w:pPr>
    </w:p>
    <w:sectPr w:rsidR="00CB560F" w:rsidRPr="009B2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90"/>
    <w:rsid w:val="00085B60"/>
    <w:rsid w:val="0048205B"/>
    <w:rsid w:val="006F7393"/>
    <w:rsid w:val="00842BF8"/>
    <w:rsid w:val="009B2C90"/>
    <w:rsid w:val="00CB560F"/>
    <w:rsid w:val="00D37DD3"/>
    <w:rsid w:val="00D56F90"/>
    <w:rsid w:val="00E72E67"/>
    <w:rsid w:val="00F04447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FAF4D"/>
  <w15:chartTrackingRefBased/>
  <w15:docId w15:val="{39C32299-E593-4E61-910C-8A5A301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90"/>
    <w:rPr>
      <w:rFonts w:ascii="游ゴシック" w:eastAsia="游ゴシック" w:hAnsi="游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9B2C90"/>
    <w:pPr>
      <w:keepNext/>
      <w:keepLines/>
      <w:spacing w:before="280" w:after="80"/>
      <w:ind w:firstLineChars="100" w:firstLine="100"/>
      <w:jc w:val="center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90"/>
    <w:pPr>
      <w:keepNext/>
      <w:keepLines/>
      <w:spacing w:before="160" w:after="80"/>
      <w:ind w:firstLineChars="100" w:firstLine="100"/>
      <w:jc w:val="center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90"/>
    <w:pPr>
      <w:keepNext/>
      <w:keepLines/>
      <w:spacing w:before="160" w:after="80"/>
      <w:ind w:firstLineChars="100" w:firstLine="100"/>
      <w:jc w:val="center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90"/>
    <w:pPr>
      <w:keepNext/>
      <w:keepLines/>
      <w:spacing w:before="80" w:after="40"/>
      <w:ind w:firstLineChars="100" w:firstLine="100"/>
      <w:jc w:val="center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90"/>
    <w:pPr>
      <w:keepNext/>
      <w:keepLines/>
      <w:spacing w:before="80" w:after="40"/>
      <w:ind w:leftChars="100" w:left="100" w:firstLineChars="100" w:firstLine="100"/>
      <w:jc w:val="center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90"/>
    <w:pPr>
      <w:keepNext/>
      <w:keepLines/>
      <w:spacing w:before="80" w:after="40"/>
      <w:ind w:leftChars="200" w:left="200" w:firstLineChars="100" w:firstLine="100"/>
      <w:jc w:val="center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90"/>
    <w:pPr>
      <w:keepNext/>
      <w:keepLines/>
      <w:spacing w:before="80" w:after="40"/>
      <w:ind w:leftChars="300" w:left="300" w:firstLineChars="100" w:firstLine="100"/>
      <w:jc w:val="center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90"/>
    <w:pPr>
      <w:keepNext/>
      <w:keepLines/>
      <w:spacing w:before="80" w:after="40"/>
      <w:ind w:leftChars="400" w:left="400" w:firstLineChars="100" w:firstLine="100"/>
      <w:jc w:val="center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90"/>
    <w:pPr>
      <w:keepNext/>
      <w:keepLines/>
      <w:spacing w:before="80" w:after="40"/>
      <w:ind w:leftChars="500" w:left="500" w:firstLineChars="100" w:firstLine="100"/>
      <w:jc w:val="center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C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C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C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C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C90"/>
    <w:pPr>
      <w:spacing w:after="80"/>
      <w:ind w:firstLineChars="100" w:firstLine="1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C90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C90"/>
    <w:pPr>
      <w:spacing w:before="160" w:after="160"/>
      <w:ind w:firstLineChars="100" w:firstLine="1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用文 (文字)"/>
    <w:basedOn w:val="a0"/>
    <w:link w:val="a7"/>
    <w:uiPriority w:val="29"/>
    <w:rsid w:val="009B2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C90"/>
    <w:pPr>
      <w:ind w:left="720" w:firstLineChars="100" w:firstLine="100"/>
      <w:contextualSpacing/>
      <w:jc w:val="center"/>
    </w:pPr>
    <w:rPr>
      <w:rFonts w:asciiTheme="minorHAnsi" w:eastAsiaTheme="minorEastAsia" w:hAnsiTheme="minorHAnsi" w:cstheme="minorBidi"/>
      <w:kern w:val="2"/>
    </w:rPr>
  </w:style>
  <w:style w:type="character" w:styleId="21">
    <w:name w:val="Intense Emphasis"/>
    <w:basedOn w:val="a0"/>
    <w:uiPriority w:val="21"/>
    <w:qFormat/>
    <w:rsid w:val="009B2C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100" w:firstLine="1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9B2C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C9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9B2C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OTU3ODM4MDctMjVlYy00OGE3LWJlZWUtYWM5YTk3MDRmZGU5%40thread.v2/0?context=%7b%22Tid%22%3a%227a2408d5-af28-4160-9e4d-1163cb23cbf1%22%2c%22Oid%22%3a%2293d3c78b-c675-4aa3-832e-60b7e8fa44f6%22%7d" TargetMode="External"/><Relationship Id="rId4" Type="http://schemas.openxmlformats.org/officeDocument/2006/relationships/hyperlink" Target="https://teams.microsoft.com/l/meetup-join/19%3ameeting_ODZiN2ZhZmYtYjcyNy00NjI3LWEwYWMtOWQ1NTZkMjRjOTY1%40thread.v2/0?context=%7b%22Tid%22%3a%227a2408d5-af28-4160-9e4d-1163cb23cbf1%22%2c%22Oid%22%3a%2293d3c78b-c675-4aa3-832e-60b7e8fa44f6%22%7d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amkr05</dc:creator>
  <cp:keywords/>
  <dc:description/>
  <cp:lastModifiedBy>amkr05</cp:lastModifiedBy>
  <cp:revision>2</cp:revision>
  <cp:lastPrinted>2025-12-04T05:26:00Z</cp:lastPrinted>
  <dcterms:created xsi:type="dcterms:W3CDTF">2025-12-04T06:10:00Z</dcterms:created>
  <dcterms:modified xsi:type="dcterms:W3CDTF">2025-12-04T06:10:00Z</dcterms:modified>
</cp:coreProperties>
</file>